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CD49FA" w14:textId="0409D0DE" w:rsidR="004B36A8" w:rsidRDefault="004B36A8" w:rsidP="00141451">
      <w:pPr>
        <w:rPr>
          <w:b/>
        </w:rPr>
      </w:pPr>
      <w:r>
        <w:rPr>
          <w:b/>
        </w:rPr>
        <w:t>Пресс-ре</w:t>
      </w:r>
      <w:bookmarkStart w:id="0" w:name="_GoBack"/>
      <w:bookmarkEnd w:id="0"/>
      <w:r>
        <w:rPr>
          <w:b/>
        </w:rPr>
        <w:t xml:space="preserve">лиз </w:t>
      </w:r>
      <w:proofErr w:type="spellStart"/>
      <w:r>
        <w:rPr>
          <w:b/>
        </w:rPr>
        <w:t>Ammann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Group</w:t>
      </w:r>
      <w:proofErr w:type="spellEnd"/>
    </w:p>
    <w:p w14:paraId="649BD342" w14:textId="77777777" w:rsidR="004B36A8" w:rsidRDefault="004B36A8" w:rsidP="00141451">
      <w:pPr>
        <w:rPr>
          <w:b/>
        </w:rPr>
      </w:pPr>
    </w:p>
    <w:p w14:paraId="473FB5BE" w14:textId="77777777" w:rsidR="00141451" w:rsidRPr="004E72C3" w:rsidRDefault="00141451" w:rsidP="00141451">
      <w:pPr>
        <w:rPr>
          <w:b/>
        </w:rPr>
      </w:pPr>
      <w:r>
        <w:rPr>
          <w:b/>
        </w:rPr>
        <w:t xml:space="preserve">Установка ABA </w:t>
      </w:r>
      <w:proofErr w:type="spellStart"/>
      <w:r>
        <w:rPr>
          <w:b/>
        </w:rPr>
        <w:t>UniBatch</w:t>
      </w:r>
      <w:proofErr w:type="spellEnd"/>
      <w:r>
        <w:rPr>
          <w:b/>
        </w:rPr>
        <w:t xml:space="preserve"> играет ключевую роль в расширении аэропорта</w:t>
      </w:r>
    </w:p>
    <w:p w14:paraId="722C1D87" w14:textId="77777777" w:rsidR="00141451" w:rsidRPr="004E72C3" w:rsidRDefault="00141451" w:rsidP="00141451">
      <w:pPr>
        <w:rPr>
          <w:b/>
        </w:rPr>
      </w:pPr>
      <w:r>
        <w:rPr>
          <w:b/>
        </w:rPr>
        <w:t xml:space="preserve">Выполняются работы по строительству новой взлетно-посадочной полосы в аэропорту </w:t>
      </w:r>
      <w:proofErr w:type="spellStart"/>
      <w:r>
        <w:rPr>
          <w:b/>
        </w:rPr>
        <w:t>Чанги</w:t>
      </w:r>
      <w:proofErr w:type="spellEnd"/>
      <w:r>
        <w:rPr>
          <w:b/>
        </w:rPr>
        <w:t>, Сингапур</w:t>
      </w:r>
    </w:p>
    <w:p w14:paraId="2175A647" w14:textId="77777777" w:rsidR="00141451" w:rsidRDefault="00141451" w:rsidP="00141451"/>
    <w:p w14:paraId="3978AA5D" w14:textId="5D8E2CA7" w:rsidR="00141451" w:rsidRDefault="00141451" w:rsidP="00141451">
      <w:r>
        <w:t xml:space="preserve">Сингапурский аэропорт </w:t>
      </w:r>
      <w:proofErr w:type="spellStart"/>
      <w:r>
        <w:t>Чанги</w:t>
      </w:r>
      <w:proofErr w:type="spellEnd"/>
      <w:r>
        <w:t xml:space="preserve"> является одним из наиболее активных транспортных узлов в Юго-Восточной Азии и во всем мире. Прилет и вылет самолетов в этом аэропорту происходит каждые 90 секунд, а пассажиропоток в 2016 году составил 58,7 млн</w:t>
      </w:r>
      <w:r w:rsidR="004B260C">
        <w:t>.</w:t>
      </w:r>
      <w:r>
        <w:t xml:space="preserve"> пассажиров.</w:t>
      </w:r>
    </w:p>
    <w:p w14:paraId="652C90F1" w14:textId="77777777" w:rsidR="00141451" w:rsidRDefault="00141451" w:rsidP="00141451"/>
    <w:p w14:paraId="79C1619D" w14:textId="380072F6" w:rsidR="00141451" w:rsidRDefault="00141451" w:rsidP="00141451">
      <w:r>
        <w:t xml:space="preserve">Аэропорт </w:t>
      </w:r>
      <w:proofErr w:type="spellStart"/>
      <w:r>
        <w:t>Чанги</w:t>
      </w:r>
      <w:proofErr w:type="spellEnd"/>
      <w:r>
        <w:t xml:space="preserve"> славится </w:t>
      </w:r>
      <w:r w:rsidR="00266FCA">
        <w:t xml:space="preserve">также </w:t>
      </w:r>
      <w:r>
        <w:t xml:space="preserve">своим качеством обслуживания. Он считается лучшим в мире аэропортом по мнению ряда организаций, включая авторитетную компанию </w:t>
      </w:r>
      <w:proofErr w:type="spellStart"/>
      <w:r>
        <w:t>Skytrax</w:t>
      </w:r>
      <w:proofErr w:type="spellEnd"/>
      <w:r>
        <w:t xml:space="preserve">, которая присуждает аэропорту </w:t>
      </w:r>
      <w:proofErr w:type="spellStart"/>
      <w:r>
        <w:t>Чанги</w:t>
      </w:r>
      <w:proofErr w:type="spellEnd"/>
      <w:r>
        <w:t xml:space="preserve"> свою высшую награду в течение вот уже пяти лет.</w:t>
      </w:r>
    </w:p>
    <w:p w14:paraId="0ACAABBD" w14:textId="77777777" w:rsidR="00141451" w:rsidRDefault="00141451" w:rsidP="00141451"/>
    <w:p w14:paraId="1C2B3420" w14:textId="1308E736" w:rsidR="00141451" w:rsidRDefault="00141451" w:rsidP="00141451">
      <w:r>
        <w:t>Оставаться лидером — непростая задача. С каждым годом пассажиропоток увеличивается. Кроме того, этот аэропорт является одним из крупнейших в мире транспортных узлов по перевозке грузов</w:t>
      </w:r>
      <w:r w:rsidRPr="00691366">
        <w:t xml:space="preserve">. </w:t>
      </w:r>
      <w:r w:rsidR="004115CF" w:rsidRPr="00401B68">
        <w:t>Увеличивающаяся</w:t>
      </w:r>
      <w:r w:rsidRPr="00691366">
        <w:t xml:space="preserve"> </w:t>
      </w:r>
      <w:r w:rsidR="004115CF" w:rsidRPr="00401B68">
        <w:t>з</w:t>
      </w:r>
      <w:r w:rsidRPr="00691366">
        <w:t>агрузк</w:t>
      </w:r>
      <w:r w:rsidR="004115CF" w:rsidRPr="00401B68">
        <w:t>а</w:t>
      </w:r>
      <w:r w:rsidRPr="00691366">
        <w:t xml:space="preserve"> </w:t>
      </w:r>
      <w:r w:rsidR="004115CF" w:rsidRPr="00401B68">
        <w:t xml:space="preserve">аэропорта </w:t>
      </w:r>
      <w:r w:rsidRPr="00691366">
        <w:t xml:space="preserve">может отрицательно сказаться </w:t>
      </w:r>
      <w:proofErr w:type="gramStart"/>
      <w:r w:rsidRPr="00691366">
        <w:t xml:space="preserve">на  </w:t>
      </w:r>
      <w:r w:rsidR="004115CF" w:rsidRPr="00401B68">
        <w:t>качестве</w:t>
      </w:r>
      <w:proofErr w:type="gramEnd"/>
      <w:r w:rsidR="004115CF" w:rsidRPr="00401B68">
        <w:t xml:space="preserve"> </w:t>
      </w:r>
      <w:r w:rsidRPr="00691366">
        <w:t>обслуживани</w:t>
      </w:r>
      <w:r w:rsidR="004115CF" w:rsidRPr="00401B68">
        <w:t>я пассажиров</w:t>
      </w:r>
      <w:r w:rsidRPr="00691366">
        <w:t xml:space="preserve">. Поэтому руководство </w:t>
      </w:r>
      <w:proofErr w:type="spellStart"/>
      <w:r w:rsidRPr="00691366">
        <w:t>Чанги</w:t>
      </w:r>
      <w:proofErr w:type="spellEnd"/>
      <w:r w:rsidRPr="00691366">
        <w:t xml:space="preserve"> предпринимает меры, чтобы сохранить </w:t>
      </w:r>
      <w:r w:rsidR="004115CF" w:rsidRPr="00691366">
        <w:t>уровень</w:t>
      </w:r>
      <w:r w:rsidRPr="00691366">
        <w:t xml:space="preserve"> обслуживания, несмотря на увеличение количества пассажиров </w:t>
      </w:r>
      <w:r>
        <w:t>и объема перевозимых грузов.</w:t>
      </w:r>
    </w:p>
    <w:p w14:paraId="407B6786" w14:textId="77777777" w:rsidR="00141451" w:rsidRDefault="00141451" w:rsidP="00141451"/>
    <w:p w14:paraId="593F467C" w14:textId="77777777" w:rsidR="00141451" w:rsidRPr="007E496D" w:rsidRDefault="00141451" w:rsidP="00141451">
      <w:pPr>
        <w:rPr>
          <w:b/>
        </w:rPr>
      </w:pPr>
      <w:r>
        <w:rPr>
          <w:b/>
        </w:rPr>
        <w:t xml:space="preserve">Расширение </w:t>
      </w:r>
      <w:proofErr w:type="spellStart"/>
      <w:r>
        <w:rPr>
          <w:b/>
        </w:rPr>
        <w:t>Чанги</w:t>
      </w:r>
      <w:proofErr w:type="spellEnd"/>
    </w:p>
    <w:p w14:paraId="6B7FF5D6" w14:textId="36452931" w:rsidR="00141451" w:rsidRPr="004829B0" w:rsidRDefault="00141451" w:rsidP="00141451">
      <w:r w:rsidRPr="004829B0">
        <w:t>Строительство терминала </w:t>
      </w:r>
      <w:r w:rsidR="00793D31" w:rsidRPr="004829B0">
        <w:t>№</w:t>
      </w:r>
      <w:r w:rsidRPr="004829B0">
        <w:t>4 будет завершено в 2017 г. В 2019 году начнется расширение терминала </w:t>
      </w:r>
      <w:r w:rsidR="00793D31" w:rsidRPr="004829B0">
        <w:t>№</w:t>
      </w:r>
      <w:r w:rsidRPr="004829B0">
        <w:t>1. Ожидается, что после этого он сможет обслуживать 28 млн</w:t>
      </w:r>
      <w:r w:rsidR="00AA727A" w:rsidRPr="004829B0">
        <w:t>.</w:t>
      </w:r>
      <w:r w:rsidRPr="004829B0">
        <w:t xml:space="preserve"> пассажиров в год. Терминал </w:t>
      </w:r>
      <w:r w:rsidR="00793D31" w:rsidRPr="004829B0">
        <w:t>№</w:t>
      </w:r>
      <w:r w:rsidRPr="004829B0">
        <w:t>5 откроется в середине 2020 года. Только один этот терминал будет обслуживать 50 млн</w:t>
      </w:r>
      <w:r w:rsidR="00D103B9" w:rsidRPr="004829B0">
        <w:t>.</w:t>
      </w:r>
      <w:r w:rsidRPr="004829B0">
        <w:t xml:space="preserve"> пассажиров в год.</w:t>
      </w:r>
    </w:p>
    <w:p w14:paraId="2706F713" w14:textId="77777777" w:rsidR="00141451" w:rsidRPr="004829B0" w:rsidRDefault="00141451" w:rsidP="00141451"/>
    <w:p w14:paraId="51414FC5" w14:textId="5C91EABC" w:rsidR="00141451" w:rsidRDefault="00141451" w:rsidP="00141451">
      <w:r w:rsidRPr="004829B0">
        <w:t>Первый проект заключается в запуске терминала </w:t>
      </w:r>
      <w:r w:rsidR="00793D31" w:rsidRPr="004829B0">
        <w:t xml:space="preserve">№ </w:t>
      </w:r>
      <w:r w:rsidRPr="004829B0">
        <w:t>4, для чего будет построена третья взлетно-посадочная полоса. Интенсивные работы выполняются в соответствии</w:t>
      </w:r>
      <w:r>
        <w:t xml:space="preserve"> с плотным графиком, при этом у строителей нет права на ошибку с точки зрения качества.</w:t>
      </w:r>
    </w:p>
    <w:p w14:paraId="519E176D" w14:textId="77777777" w:rsidR="00141451" w:rsidRDefault="00141451" w:rsidP="00141451"/>
    <w:p w14:paraId="38F588CA" w14:textId="0A868B9F" w:rsidR="00141451" w:rsidRDefault="00141451" w:rsidP="00141451">
      <w:r>
        <w:t xml:space="preserve">Для приготовления </w:t>
      </w:r>
      <w:r w:rsidRPr="00401B68">
        <w:rPr>
          <w:color w:val="000000" w:themeColor="text1"/>
        </w:rPr>
        <w:t xml:space="preserve">строительной </w:t>
      </w:r>
      <w:r>
        <w:t xml:space="preserve">смеси используется </w:t>
      </w:r>
      <w:r w:rsidR="00691366">
        <w:t>асфальто</w:t>
      </w:r>
      <w:r>
        <w:t xml:space="preserve">смесительная установка </w:t>
      </w:r>
      <w:proofErr w:type="spellStart"/>
      <w:r>
        <w:t>Ammann</w:t>
      </w:r>
      <w:proofErr w:type="spellEnd"/>
      <w:r>
        <w:t xml:space="preserve"> ABA 300 </w:t>
      </w:r>
      <w:proofErr w:type="spellStart"/>
      <w:r>
        <w:t>UniBatch</w:t>
      </w:r>
      <w:proofErr w:type="spellEnd"/>
      <w:r>
        <w:t xml:space="preserve">. «Аэропорт </w:t>
      </w:r>
      <w:proofErr w:type="spellStart"/>
      <w:r>
        <w:t>Чанги</w:t>
      </w:r>
      <w:proofErr w:type="spellEnd"/>
      <w:r>
        <w:t xml:space="preserve"> — это огромный проект, и для него мы поставляем 850 000 тонн готовой смеси», — говорит </w:t>
      </w:r>
      <w:proofErr w:type="spellStart"/>
      <w:r>
        <w:t>Элвин</w:t>
      </w:r>
      <w:proofErr w:type="spellEnd"/>
      <w:r>
        <w:t xml:space="preserve"> Кох </w:t>
      </w:r>
      <w:proofErr w:type="spellStart"/>
      <w:r>
        <w:t>Ун</w:t>
      </w:r>
      <w:proofErr w:type="spellEnd"/>
      <w:r>
        <w:t xml:space="preserve"> Бин (</w:t>
      </w:r>
      <w:proofErr w:type="spellStart"/>
      <w:r>
        <w:t>Elvin</w:t>
      </w:r>
      <w:proofErr w:type="spellEnd"/>
      <w:r>
        <w:t xml:space="preserve"> </w:t>
      </w:r>
      <w:proofErr w:type="spellStart"/>
      <w:r>
        <w:t>Koh</w:t>
      </w:r>
      <w:proofErr w:type="spellEnd"/>
      <w:r>
        <w:t xml:space="preserve"> </w:t>
      </w:r>
      <w:proofErr w:type="spellStart"/>
      <w:r>
        <w:t>Oon</w:t>
      </w:r>
      <w:proofErr w:type="spellEnd"/>
      <w:r>
        <w:t xml:space="preserve"> </w:t>
      </w:r>
      <w:proofErr w:type="spellStart"/>
      <w:r>
        <w:t>Bin</w:t>
      </w:r>
      <w:proofErr w:type="spellEnd"/>
      <w:r>
        <w:t xml:space="preserve">), главный исполнительный директор компании </w:t>
      </w:r>
      <w:proofErr w:type="spellStart"/>
      <w:r>
        <w:t>United</w:t>
      </w:r>
      <w:proofErr w:type="spellEnd"/>
      <w:r>
        <w:t xml:space="preserve"> E &amp; P </w:t>
      </w:r>
      <w:proofErr w:type="spellStart"/>
      <w:r>
        <w:t>Pte</w:t>
      </w:r>
      <w:proofErr w:type="spellEnd"/>
      <w:r>
        <w:t xml:space="preserve"> </w:t>
      </w:r>
      <w:proofErr w:type="spellStart"/>
      <w:r>
        <w:t>Ltd</w:t>
      </w:r>
      <w:proofErr w:type="spellEnd"/>
      <w:r>
        <w:t xml:space="preserve">., которой принадлежит установка ABA </w:t>
      </w:r>
      <w:proofErr w:type="spellStart"/>
      <w:r>
        <w:t>UniBatch</w:t>
      </w:r>
      <w:proofErr w:type="spellEnd"/>
      <w:r>
        <w:t>.</w:t>
      </w:r>
    </w:p>
    <w:p w14:paraId="3E8D7F34" w14:textId="77777777" w:rsidR="00141451" w:rsidRDefault="00141451" w:rsidP="00141451"/>
    <w:p w14:paraId="5555D537" w14:textId="39DCEE10" w:rsidR="00141451" w:rsidRPr="00D81AA4" w:rsidRDefault="00141451" w:rsidP="00141451">
      <w:r>
        <w:t xml:space="preserve">Установка ABA </w:t>
      </w:r>
      <w:proofErr w:type="spellStart"/>
      <w:r>
        <w:t>UniBatch</w:t>
      </w:r>
      <w:proofErr w:type="spellEnd"/>
      <w:r>
        <w:t xml:space="preserve"> идеально подходит для выполн</w:t>
      </w:r>
      <w:r w:rsidR="00691366">
        <w:t>ения</w:t>
      </w:r>
      <w:r>
        <w:t xml:space="preserve"> работ по расширению</w:t>
      </w:r>
      <w:r w:rsidR="00691366">
        <w:t xml:space="preserve"> взлетно-посадочной полосы</w:t>
      </w:r>
      <w:r>
        <w:t>.</w:t>
      </w:r>
      <w:r w:rsidR="00D81AA4">
        <w:t xml:space="preserve"> О</w:t>
      </w:r>
      <w:r>
        <w:t>на отличается высоким показателем объемов производства: он составляет 300 тонн в час.</w:t>
      </w:r>
      <w:r w:rsidR="00793D31">
        <w:t xml:space="preserve"> </w:t>
      </w:r>
    </w:p>
    <w:p w14:paraId="58E18B53" w14:textId="77777777" w:rsidR="00141451" w:rsidRDefault="00141451" w:rsidP="00141451"/>
    <w:p w14:paraId="5FAAE204" w14:textId="6B34F196" w:rsidR="00141451" w:rsidRPr="004829B0" w:rsidRDefault="00141451" w:rsidP="00141451">
      <w:pPr>
        <w:rPr>
          <w:color w:val="000000" w:themeColor="text1"/>
        </w:rPr>
      </w:pPr>
      <w:r>
        <w:t xml:space="preserve">«Это </w:t>
      </w:r>
      <w:r w:rsidR="00D103B9">
        <w:t>- современная</w:t>
      </w:r>
      <w:r>
        <w:t xml:space="preserve"> установка занима</w:t>
      </w:r>
      <w:r w:rsidR="00D103B9">
        <w:t>ет</w:t>
      </w:r>
      <w:r>
        <w:t xml:space="preserve"> мало места и отлично подход</w:t>
      </w:r>
      <w:r w:rsidR="00D103B9">
        <w:t>ит</w:t>
      </w:r>
      <w:r>
        <w:t xml:space="preserve"> для данной строительной площадки», — говорит </w:t>
      </w:r>
      <w:proofErr w:type="spellStart"/>
      <w:r>
        <w:t>Михаль</w:t>
      </w:r>
      <w:proofErr w:type="spellEnd"/>
      <w:r>
        <w:t xml:space="preserve"> Дворак (</w:t>
      </w:r>
      <w:proofErr w:type="spellStart"/>
      <w:r>
        <w:t>Michal</w:t>
      </w:r>
      <w:proofErr w:type="spellEnd"/>
      <w:r>
        <w:t xml:space="preserve"> </w:t>
      </w:r>
      <w:proofErr w:type="spellStart"/>
      <w:r>
        <w:t>Dvorak</w:t>
      </w:r>
      <w:proofErr w:type="spellEnd"/>
      <w:r>
        <w:t xml:space="preserve">) из компании </w:t>
      </w:r>
      <w:proofErr w:type="spellStart"/>
      <w:r>
        <w:t>Ammann</w:t>
      </w:r>
      <w:proofErr w:type="spellEnd"/>
      <w:r>
        <w:t xml:space="preserve"> </w:t>
      </w:r>
      <w:proofErr w:type="spellStart"/>
      <w:r>
        <w:t>Singapore</w:t>
      </w:r>
      <w:proofErr w:type="spellEnd"/>
      <w:r>
        <w:t xml:space="preserve"> PTE </w:t>
      </w:r>
      <w:proofErr w:type="spellStart"/>
      <w:r>
        <w:t>Ltd</w:t>
      </w:r>
      <w:proofErr w:type="spellEnd"/>
      <w:r>
        <w:t xml:space="preserve">. — Она отличается малой высотой, что важно при расположении вблизи аэропорта. Установка также проста в эксплуатации, а для освоения системы управления as1 </w:t>
      </w:r>
      <w:r w:rsidRPr="004829B0">
        <w:lastRenderedPageBreak/>
        <w:t xml:space="preserve">не требуется много времени. Кроме того, техническое обслуживание установки также </w:t>
      </w:r>
      <w:r w:rsidRPr="004829B0">
        <w:rPr>
          <w:color w:val="000000" w:themeColor="text1"/>
        </w:rPr>
        <w:t xml:space="preserve">отличается </w:t>
      </w:r>
      <w:r w:rsidR="00793D31" w:rsidRPr="004829B0">
        <w:rPr>
          <w:color w:val="000000" w:themeColor="text1"/>
        </w:rPr>
        <w:t xml:space="preserve">удобством и </w:t>
      </w:r>
      <w:r w:rsidRPr="004829B0">
        <w:rPr>
          <w:color w:val="000000" w:themeColor="text1"/>
        </w:rPr>
        <w:t>простотой».</w:t>
      </w:r>
    </w:p>
    <w:p w14:paraId="39AD9EC0" w14:textId="77777777" w:rsidR="00141451" w:rsidRPr="004829B0" w:rsidRDefault="00141451" w:rsidP="00141451">
      <w:pPr>
        <w:rPr>
          <w:color w:val="000000" w:themeColor="text1"/>
        </w:rPr>
      </w:pPr>
    </w:p>
    <w:p w14:paraId="54B009C9" w14:textId="77777777" w:rsidR="00141451" w:rsidRPr="004829B0" w:rsidRDefault="00141451" w:rsidP="00141451">
      <w:pPr>
        <w:rPr>
          <w:b/>
          <w:color w:val="000000" w:themeColor="text1"/>
        </w:rPr>
      </w:pPr>
      <w:r w:rsidRPr="004829B0">
        <w:rPr>
          <w:b/>
          <w:color w:val="000000" w:themeColor="text1"/>
        </w:rPr>
        <w:t>Смесь для взлетно-посадочной полосы</w:t>
      </w:r>
    </w:p>
    <w:p w14:paraId="00743C4A" w14:textId="326F9230" w:rsidR="00141451" w:rsidRPr="004829B0" w:rsidRDefault="00141451" w:rsidP="00141451">
      <w:pPr>
        <w:rPr>
          <w:color w:val="000000" w:themeColor="text1"/>
        </w:rPr>
      </w:pPr>
      <w:r w:rsidRPr="004829B0">
        <w:rPr>
          <w:color w:val="000000" w:themeColor="text1"/>
        </w:rPr>
        <w:t xml:space="preserve">«Для создания </w:t>
      </w:r>
      <w:proofErr w:type="gramStart"/>
      <w:r w:rsidR="00793D31" w:rsidRPr="004829B0">
        <w:rPr>
          <w:color w:val="000000" w:themeColor="text1"/>
        </w:rPr>
        <w:t xml:space="preserve">нижнего  </w:t>
      </w:r>
      <w:r w:rsidRPr="004829B0">
        <w:rPr>
          <w:color w:val="000000" w:themeColor="text1"/>
        </w:rPr>
        <w:t>слоя</w:t>
      </w:r>
      <w:proofErr w:type="gramEnd"/>
      <w:r w:rsidRPr="004829B0">
        <w:rPr>
          <w:color w:val="000000" w:themeColor="text1"/>
        </w:rPr>
        <w:t xml:space="preserve"> использовали 1,6 миллиона тонн холодной смеси, и до завершения работ </w:t>
      </w:r>
      <w:r w:rsidR="005B2AB9" w:rsidRPr="004829B0">
        <w:rPr>
          <w:color w:val="000000" w:themeColor="text1"/>
        </w:rPr>
        <w:t xml:space="preserve">эта цифра </w:t>
      </w:r>
      <w:r w:rsidRPr="004829B0">
        <w:rPr>
          <w:color w:val="000000" w:themeColor="text1"/>
        </w:rPr>
        <w:t xml:space="preserve">будет увеличиваться», — говорит Терри </w:t>
      </w:r>
      <w:proofErr w:type="spellStart"/>
      <w:r w:rsidRPr="004829B0">
        <w:rPr>
          <w:color w:val="000000" w:themeColor="text1"/>
        </w:rPr>
        <w:t>Исдейл</w:t>
      </w:r>
      <w:proofErr w:type="spellEnd"/>
      <w:r w:rsidRPr="004829B0">
        <w:rPr>
          <w:color w:val="000000" w:themeColor="text1"/>
        </w:rPr>
        <w:t xml:space="preserve"> (</w:t>
      </w:r>
      <w:proofErr w:type="spellStart"/>
      <w:r w:rsidRPr="004829B0">
        <w:rPr>
          <w:color w:val="000000" w:themeColor="text1"/>
        </w:rPr>
        <w:t>Terry</w:t>
      </w:r>
      <w:proofErr w:type="spellEnd"/>
      <w:r w:rsidRPr="004829B0">
        <w:rPr>
          <w:color w:val="000000" w:themeColor="text1"/>
        </w:rPr>
        <w:t xml:space="preserve"> </w:t>
      </w:r>
      <w:proofErr w:type="spellStart"/>
      <w:r w:rsidRPr="004829B0">
        <w:rPr>
          <w:color w:val="000000" w:themeColor="text1"/>
        </w:rPr>
        <w:t>Isedale</w:t>
      </w:r>
      <w:proofErr w:type="spellEnd"/>
      <w:r w:rsidRPr="004829B0">
        <w:rPr>
          <w:color w:val="000000" w:themeColor="text1"/>
        </w:rPr>
        <w:t xml:space="preserve">), руководитель проектов компании </w:t>
      </w:r>
      <w:proofErr w:type="spellStart"/>
      <w:r w:rsidRPr="004829B0">
        <w:rPr>
          <w:color w:val="000000" w:themeColor="text1"/>
        </w:rPr>
        <w:t>United</w:t>
      </w:r>
      <w:proofErr w:type="spellEnd"/>
      <w:r w:rsidRPr="004829B0">
        <w:rPr>
          <w:color w:val="000000" w:themeColor="text1"/>
        </w:rPr>
        <w:t xml:space="preserve"> E &amp; P. Установка также будет использоваться для производства 650 000 тонн вяжущих материалов и 850 000 тонн материалов для</w:t>
      </w:r>
      <w:r w:rsidR="005B2AB9" w:rsidRPr="004829B0">
        <w:rPr>
          <w:strike/>
          <w:color w:val="000000" w:themeColor="text1"/>
        </w:rPr>
        <w:t xml:space="preserve"> </w:t>
      </w:r>
      <w:r w:rsidR="005B2AB9" w:rsidRPr="004829B0">
        <w:rPr>
          <w:color w:val="000000" w:themeColor="text1"/>
        </w:rPr>
        <w:t>основных слоев</w:t>
      </w:r>
      <w:r w:rsidRPr="004829B0">
        <w:rPr>
          <w:color w:val="000000" w:themeColor="text1"/>
        </w:rPr>
        <w:t xml:space="preserve">. </w:t>
      </w:r>
    </w:p>
    <w:p w14:paraId="06399550" w14:textId="77777777" w:rsidR="00141451" w:rsidRPr="004829B0" w:rsidRDefault="00141451" w:rsidP="00141451">
      <w:pPr>
        <w:rPr>
          <w:color w:val="000000" w:themeColor="text1"/>
        </w:rPr>
      </w:pPr>
    </w:p>
    <w:p w14:paraId="6A21DAE7" w14:textId="244928CA" w:rsidR="00141451" w:rsidRPr="004829B0" w:rsidRDefault="00141451" w:rsidP="00141451">
      <w:r w:rsidRPr="004829B0">
        <w:rPr>
          <w:color w:val="000000" w:themeColor="text1"/>
        </w:rPr>
        <w:t xml:space="preserve">По словам г-на </w:t>
      </w:r>
      <w:proofErr w:type="spellStart"/>
      <w:r w:rsidRPr="004829B0">
        <w:rPr>
          <w:color w:val="000000" w:themeColor="text1"/>
        </w:rPr>
        <w:t>Исдейла</w:t>
      </w:r>
      <w:proofErr w:type="spellEnd"/>
      <w:r w:rsidRPr="004829B0">
        <w:rPr>
          <w:color w:val="000000" w:themeColor="text1"/>
        </w:rPr>
        <w:t xml:space="preserve">, </w:t>
      </w:r>
      <w:r w:rsidR="00793D31" w:rsidRPr="004829B0">
        <w:rPr>
          <w:color w:val="000000" w:themeColor="text1"/>
        </w:rPr>
        <w:t>в производстве смесей применяются рецепты и материалы,</w:t>
      </w:r>
      <w:r w:rsidRPr="004829B0">
        <w:rPr>
          <w:color w:val="000000" w:themeColor="text1"/>
        </w:rPr>
        <w:t xml:space="preserve"> </w:t>
      </w:r>
      <w:r w:rsidR="00793D31" w:rsidRPr="004829B0">
        <w:rPr>
          <w:color w:val="000000" w:themeColor="text1"/>
        </w:rPr>
        <w:t xml:space="preserve">которые </w:t>
      </w:r>
      <w:r w:rsidRPr="004829B0">
        <w:t xml:space="preserve">ранее </w:t>
      </w:r>
      <w:r w:rsidR="00793D31" w:rsidRPr="004829B0">
        <w:t xml:space="preserve">никогда </w:t>
      </w:r>
      <w:r w:rsidRPr="004829B0">
        <w:t>не использовалась в Сингапуре. Изготовление таких объемов материалов стало возможным благодаря производительности установки и ее операционной системе.</w:t>
      </w:r>
    </w:p>
    <w:p w14:paraId="2FD7C823" w14:textId="77777777" w:rsidR="00141451" w:rsidRPr="004829B0" w:rsidRDefault="00141451" w:rsidP="00141451"/>
    <w:p w14:paraId="0425B6BE" w14:textId="77777777" w:rsidR="00141451" w:rsidRDefault="00141451" w:rsidP="00141451">
      <w:r w:rsidRPr="004829B0">
        <w:t xml:space="preserve">«Установка работает отлично», — говорит г-н </w:t>
      </w:r>
      <w:proofErr w:type="spellStart"/>
      <w:r w:rsidRPr="004829B0">
        <w:t>Исдейл</w:t>
      </w:r>
      <w:proofErr w:type="spellEnd"/>
      <w:r w:rsidRPr="004829B0">
        <w:t>. — Вначале мы запрограммировали установку таким образом, чтобы она работала всего 10 часов в день, шесть дней в неделю. На трехмесячный период установка, вероятно, будет переведена на режим работы 24 часа в</w:t>
      </w:r>
      <w:r>
        <w:t xml:space="preserve"> сутки, семь дней в неделю. Мы уверены в том, что она это выдержит».</w:t>
      </w:r>
    </w:p>
    <w:p w14:paraId="35E04A33" w14:textId="77777777" w:rsidR="00141451" w:rsidRDefault="00141451" w:rsidP="00141451"/>
    <w:p w14:paraId="788B62B0" w14:textId="77777777" w:rsidR="00141451" w:rsidRPr="008279EB" w:rsidRDefault="00141451" w:rsidP="00141451">
      <w:pPr>
        <w:rPr>
          <w:b/>
        </w:rPr>
      </w:pPr>
      <w:r>
        <w:rPr>
          <w:b/>
        </w:rPr>
        <w:t>Гладкая поверхность</w:t>
      </w:r>
    </w:p>
    <w:p w14:paraId="1655E3D0" w14:textId="1A4C84A4" w:rsidR="00141451" w:rsidRDefault="00141451" w:rsidP="00141451">
      <w:r>
        <w:t xml:space="preserve">Для уплотнения взлетно-посадочной полосы используются тандемные катки с шарнирно-сочлененной рамой Ammann AV 110X. Каток </w:t>
      </w:r>
      <w:r w:rsidR="00810058">
        <w:t xml:space="preserve">состоит из двух </w:t>
      </w:r>
      <w:proofErr w:type="spellStart"/>
      <w:r w:rsidR="00810058">
        <w:t>полурам</w:t>
      </w:r>
      <w:proofErr w:type="spellEnd"/>
      <w:r w:rsidR="00810058">
        <w:t>, соединённых друг с другом узлом сочленения с осцилляцией.</w:t>
      </w:r>
      <w:r>
        <w:t xml:space="preserve"> Такое </w:t>
      </w:r>
      <w:r w:rsidR="00810058">
        <w:t xml:space="preserve">решение </w:t>
      </w:r>
      <w:r>
        <w:t>повышает качество уплотнения и скорость отклика самой машины.</w:t>
      </w:r>
    </w:p>
    <w:p w14:paraId="78116F5C" w14:textId="77777777" w:rsidR="00141451" w:rsidRDefault="00141451" w:rsidP="00141451"/>
    <w:p w14:paraId="4FEA2398" w14:textId="04894C4B" w:rsidR="00141451" w:rsidRDefault="00141451" w:rsidP="00141451">
      <w:r>
        <w:t xml:space="preserve">«Операторы машины отмечают ее высокую маневренность», — говорит Лу </w:t>
      </w:r>
      <w:proofErr w:type="spellStart"/>
      <w:proofErr w:type="gramStart"/>
      <w:r>
        <w:t>Ч</w:t>
      </w:r>
      <w:r w:rsidR="00533A30">
        <w:t>енг</w:t>
      </w:r>
      <w:proofErr w:type="spellEnd"/>
      <w:r w:rsidR="00533A30">
        <w:t xml:space="preserve"> </w:t>
      </w:r>
      <w:r>
        <w:t xml:space="preserve"> </w:t>
      </w:r>
      <w:proofErr w:type="spellStart"/>
      <w:r>
        <w:t>Хви</w:t>
      </w:r>
      <w:proofErr w:type="spellEnd"/>
      <w:proofErr w:type="gramEnd"/>
      <w:r>
        <w:t xml:space="preserve">, директор по производству компании </w:t>
      </w:r>
      <w:proofErr w:type="spellStart"/>
      <w:r>
        <w:t>United</w:t>
      </w:r>
      <w:proofErr w:type="spellEnd"/>
      <w:r>
        <w:t xml:space="preserve"> E &amp; P. — Операторам эти машины нравятся. Важно, что они создают гладкую поверхность. Неровности поверхности совершенно недопустимы».</w:t>
      </w:r>
    </w:p>
    <w:p w14:paraId="64644BC5" w14:textId="77777777" w:rsidR="00141451" w:rsidRDefault="00141451" w:rsidP="00141451"/>
    <w:p w14:paraId="76BB9E54" w14:textId="77777777" w:rsidR="00141451" w:rsidRDefault="00141451" w:rsidP="00141451">
      <w:proofErr w:type="gramStart"/>
      <w:r>
        <w:t>С этим проблем</w:t>
      </w:r>
      <w:proofErr w:type="gramEnd"/>
      <w:r>
        <w:t xml:space="preserve"> не возникает, и строительство взлетно-посадочной полосы выполняется с соблюдением всех требований к гладкости поверхности и качеству уплотнения материалов.</w:t>
      </w:r>
    </w:p>
    <w:p w14:paraId="16B5ED96" w14:textId="77777777" w:rsidR="00141451" w:rsidRDefault="00141451" w:rsidP="00141451"/>
    <w:p w14:paraId="5C684AB7" w14:textId="77777777" w:rsidR="00141451" w:rsidRDefault="00141451" w:rsidP="00141451">
      <w:r>
        <w:t xml:space="preserve">Катки и установка </w:t>
      </w:r>
      <w:proofErr w:type="spellStart"/>
      <w:r>
        <w:t>Ammann</w:t>
      </w:r>
      <w:proofErr w:type="spellEnd"/>
      <w:r>
        <w:t xml:space="preserve"> помогают компании </w:t>
      </w:r>
      <w:proofErr w:type="spellStart"/>
      <w:r>
        <w:t>United</w:t>
      </w:r>
      <w:proofErr w:type="spellEnd"/>
      <w:r>
        <w:t xml:space="preserve"> E &amp; P выполнить взятые на себя обязательства. В результате этого </w:t>
      </w:r>
      <w:proofErr w:type="spellStart"/>
      <w:r>
        <w:t>Чанги</w:t>
      </w:r>
      <w:proofErr w:type="spellEnd"/>
      <w:r>
        <w:t xml:space="preserve"> имеет все шансы и в будущем удерживать звание лучшего аэропорта.</w:t>
      </w:r>
    </w:p>
    <w:p w14:paraId="2807234D" w14:textId="77777777" w:rsidR="00141451" w:rsidRDefault="00141451" w:rsidP="00141451"/>
    <w:p w14:paraId="34E20C20" w14:textId="77777777" w:rsidR="00141451" w:rsidRDefault="00141451" w:rsidP="00141451"/>
    <w:p w14:paraId="3B20F495" w14:textId="77777777" w:rsidR="0007165E" w:rsidRPr="00561F3D" w:rsidRDefault="0007165E" w:rsidP="0007165E">
      <w:pPr>
        <w:pStyle w:val="DocumentType"/>
        <w:spacing w:after="0" w:line="240" w:lineRule="auto"/>
        <w:rPr>
          <w:highlight w:val="white"/>
        </w:rPr>
      </w:pPr>
      <w:r w:rsidRPr="00561F3D">
        <w:fldChar w:fldCharType="begin"/>
      </w:r>
      <w:r w:rsidRPr="00561F3D">
        <w:instrText xml:space="preserve"> DOCPROPERTY "CustomField.DocumentTypeBlank"\*CHARFORMAT \&lt;OawJumpToField value=0/&gt;</w:instrText>
      </w:r>
      <w:r w:rsidRPr="00561F3D">
        <w:rPr>
          <w:highlight w:val="white"/>
        </w:rPr>
        <w:fldChar w:fldCharType="end"/>
      </w:r>
    </w:p>
    <w:p w14:paraId="191E34CD" w14:textId="77777777" w:rsidR="0007165E" w:rsidRPr="00561F3D" w:rsidRDefault="0007165E" w:rsidP="0007165E">
      <w:pPr>
        <w:pStyle w:val="BodyText"/>
      </w:pPr>
    </w:p>
    <w:tbl>
      <w:tblPr>
        <w:tblStyle w:val="TableGrid"/>
        <w:tblW w:w="9012" w:type="dxa"/>
        <w:tblLook w:val="04A0" w:firstRow="1" w:lastRow="0" w:firstColumn="1" w:lastColumn="0" w:noHBand="0" w:noVBand="1"/>
      </w:tblPr>
      <w:tblGrid>
        <w:gridCol w:w="7795"/>
        <w:gridCol w:w="1217"/>
      </w:tblGrid>
      <w:tr w:rsidR="00036125" w:rsidRPr="00561F3D" w14:paraId="3C905E43" w14:textId="77777777" w:rsidTr="00036125">
        <w:trPr>
          <w:trHeight w:val="4405"/>
        </w:trPr>
        <w:tc>
          <w:tcPr>
            <w:tcW w:w="7798" w:type="dxa"/>
          </w:tcPr>
          <w:p w14:paraId="36DC5485" w14:textId="5DA6B50B" w:rsidR="0007165E" w:rsidRPr="008975CA" w:rsidRDefault="00036125" w:rsidP="00287B61">
            <w:pPr>
              <w:pStyle w:val="BodyText"/>
              <w:spacing w:line="240" w:lineRule="auto"/>
              <w:rPr>
                <w:rFonts w:cs="Arial"/>
                <w:highlight w:val="red"/>
              </w:rPr>
            </w:pPr>
            <w:r>
              <w:rPr>
                <w:rFonts w:cs="Arial"/>
                <w:noProof/>
                <w:highlight w:val="red"/>
                <w:lang w:val="en-US" w:eastAsia="en-US"/>
              </w:rPr>
              <w:lastRenderedPageBreak/>
              <w:drawing>
                <wp:inline distT="0" distB="0" distL="0" distR="0" wp14:anchorId="70AC9C61" wp14:editId="275DAA60">
                  <wp:extent cx="4166235" cy="2771248"/>
                  <wp:effectExtent l="0" t="0" r="0" b="0"/>
                  <wp:docPr id="6" name="Picture 6" descr="IMG_05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IMG_05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08713" cy="27995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4" w:type="dxa"/>
          </w:tcPr>
          <w:p w14:paraId="3DA34710" w14:textId="77777777" w:rsidR="0007165E" w:rsidRPr="00561F3D" w:rsidRDefault="0007165E" w:rsidP="00287B61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</w:p>
          <w:p w14:paraId="3BE9F4FF" w14:textId="77777777" w:rsidR="0007165E" w:rsidRPr="00561F3D" w:rsidRDefault="0007165E" w:rsidP="00287B61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Имя файла:</w:t>
            </w:r>
          </w:p>
          <w:p w14:paraId="628FAA97" w14:textId="4F5DE47D" w:rsidR="0007165E" w:rsidRPr="00561F3D" w:rsidRDefault="00036125" w:rsidP="00036125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IMG_0500.JPG</w:t>
            </w:r>
          </w:p>
        </w:tc>
      </w:tr>
      <w:tr w:rsidR="00036125" w:rsidRPr="00561F3D" w14:paraId="7713FFDA" w14:textId="77777777" w:rsidTr="00036125">
        <w:trPr>
          <w:trHeight w:val="4405"/>
        </w:trPr>
        <w:tc>
          <w:tcPr>
            <w:tcW w:w="7798" w:type="dxa"/>
          </w:tcPr>
          <w:p w14:paraId="1DC1EC17" w14:textId="500A85B9" w:rsidR="00036125" w:rsidRDefault="00036125" w:rsidP="00287B61">
            <w:pPr>
              <w:pStyle w:val="BodyText"/>
              <w:spacing w:line="240" w:lineRule="auto"/>
              <w:rPr>
                <w:rFonts w:cs="Arial"/>
                <w:noProof/>
                <w:highlight w:val="red"/>
              </w:rPr>
            </w:pPr>
            <w:r>
              <w:rPr>
                <w:rFonts w:cs="Arial"/>
                <w:noProof/>
                <w:highlight w:val="red"/>
                <w:lang w:val="en-US" w:eastAsia="en-US"/>
              </w:rPr>
              <w:drawing>
                <wp:inline distT="0" distB="0" distL="0" distR="0" wp14:anchorId="43060815" wp14:editId="0DD9EE82">
                  <wp:extent cx="4394835" cy="2923305"/>
                  <wp:effectExtent l="0" t="0" r="0" b="0"/>
                  <wp:docPr id="7" name="Picture 7" descr="IMG_06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IMG_060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31141" cy="29474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4" w:type="dxa"/>
          </w:tcPr>
          <w:p w14:paraId="7C9FA8BF" w14:textId="77777777" w:rsidR="00036125" w:rsidRDefault="00036125" w:rsidP="00287B61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</w:p>
          <w:p w14:paraId="14199815" w14:textId="77777777" w:rsidR="00036125" w:rsidRDefault="00036125" w:rsidP="00287B61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Имя файла:</w:t>
            </w:r>
          </w:p>
          <w:p w14:paraId="338B038D" w14:textId="505B9F93" w:rsidR="00036125" w:rsidRPr="00561F3D" w:rsidRDefault="00036125" w:rsidP="00287B61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IMG_0500.jpg</w:t>
            </w:r>
          </w:p>
        </w:tc>
      </w:tr>
      <w:tr w:rsidR="00036125" w:rsidRPr="00561F3D" w14:paraId="10F5C23E" w14:textId="77777777" w:rsidTr="00036125">
        <w:trPr>
          <w:trHeight w:val="4405"/>
        </w:trPr>
        <w:tc>
          <w:tcPr>
            <w:tcW w:w="7798" w:type="dxa"/>
          </w:tcPr>
          <w:p w14:paraId="5A2AB605" w14:textId="2AE32457" w:rsidR="00036125" w:rsidRDefault="00036125" w:rsidP="00287B61">
            <w:pPr>
              <w:pStyle w:val="BodyText"/>
              <w:spacing w:line="240" w:lineRule="auto"/>
              <w:rPr>
                <w:rFonts w:cs="Arial"/>
                <w:noProof/>
                <w:highlight w:val="red"/>
              </w:rPr>
            </w:pPr>
            <w:r>
              <w:rPr>
                <w:rFonts w:cs="Arial"/>
                <w:noProof/>
                <w:highlight w:val="red"/>
                <w:lang w:val="en-US" w:eastAsia="en-US"/>
              </w:rPr>
              <w:lastRenderedPageBreak/>
              <w:drawing>
                <wp:inline distT="0" distB="0" distL="0" distR="0" wp14:anchorId="35606480" wp14:editId="1C789EBD">
                  <wp:extent cx="4318815" cy="2872740"/>
                  <wp:effectExtent l="0" t="0" r="0" b="0"/>
                  <wp:docPr id="8" name="Picture 8" descr="IMG_963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IMG_963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34977" cy="2883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4" w:type="dxa"/>
          </w:tcPr>
          <w:p w14:paraId="5A6E7A5F" w14:textId="77777777" w:rsidR="00036125" w:rsidRDefault="00036125" w:rsidP="00287B61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</w:p>
          <w:p w14:paraId="3395B2B6" w14:textId="5B5973D0" w:rsidR="00036125" w:rsidRDefault="00036125" w:rsidP="00287B61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Имя файла: IMG 9639</w:t>
            </w:r>
          </w:p>
        </w:tc>
      </w:tr>
    </w:tbl>
    <w:p w14:paraId="64F2DFD3" w14:textId="77777777" w:rsidR="00036125" w:rsidRDefault="00036125" w:rsidP="0007165E">
      <w:pPr>
        <w:pStyle w:val="BodyText"/>
      </w:pPr>
    </w:p>
    <w:p w14:paraId="68B48D01" w14:textId="77777777" w:rsidR="008126A2" w:rsidRDefault="008126A2" w:rsidP="0007165E">
      <w:pPr>
        <w:pStyle w:val="BodyText"/>
      </w:pPr>
    </w:p>
    <w:p w14:paraId="7A01AF2A" w14:textId="77777777" w:rsidR="00036125" w:rsidRDefault="00036125" w:rsidP="0007165E">
      <w:pPr>
        <w:pStyle w:val="BodyText"/>
      </w:pPr>
    </w:p>
    <w:p w14:paraId="2DA9E20F" w14:textId="77777777" w:rsidR="00036125" w:rsidRDefault="00036125" w:rsidP="0007165E">
      <w:pPr>
        <w:pStyle w:val="BodyText"/>
      </w:pPr>
    </w:p>
    <w:p w14:paraId="69522067" w14:textId="77777777" w:rsidR="00036125" w:rsidRDefault="00036125" w:rsidP="0007165E">
      <w:pPr>
        <w:pStyle w:val="BodyText"/>
      </w:pPr>
    </w:p>
    <w:p w14:paraId="0EB21026" w14:textId="77777777" w:rsidR="00036125" w:rsidRDefault="00036125" w:rsidP="0007165E">
      <w:pPr>
        <w:pStyle w:val="BodyText"/>
      </w:pPr>
    </w:p>
    <w:p w14:paraId="60223787" w14:textId="77777777" w:rsidR="00036125" w:rsidRPr="00561F3D" w:rsidRDefault="00036125" w:rsidP="0007165E">
      <w:pPr>
        <w:pStyle w:val="BodyText"/>
      </w:pPr>
    </w:p>
    <w:p w14:paraId="3EEDE4A3" w14:textId="77777777" w:rsidR="0099017C" w:rsidRDefault="0099017C" w:rsidP="0007165E">
      <w:pPr>
        <w:spacing w:line="288" w:lineRule="auto"/>
        <w:rPr>
          <w:rFonts w:cs="Arial"/>
          <w:b/>
          <w:color w:val="000000"/>
          <w:szCs w:val="24"/>
        </w:rPr>
      </w:pPr>
    </w:p>
    <w:p w14:paraId="3BA0B61C" w14:textId="77777777" w:rsidR="0099017C" w:rsidRPr="0099017C" w:rsidRDefault="0099017C" w:rsidP="0099017C">
      <w:pPr>
        <w:spacing w:line="288" w:lineRule="auto"/>
        <w:rPr>
          <w:rFonts w:cs="Arial"/>
          <w:b/>
          <w:color w:val="000000"/>
          <w:szCs w:val="24"/>
        </w:rPr>
      </w:pPr>
      <w:r>
        <w:rPr>
          <w:b/>
          <w:color w:val="000000"/>
          <w:szCs w:val="24"/>
        </w:rPr>
        <w:t>Контактная информация</w:t>
      </w:r>
    </w:p>
    <w:p w14:paraId="1F771B07" w14:textId="065D1E14" w:rsidR="0099017C" w:rsidRPr="0099017C" w:rsidRDefault="0099017C" w:rsidP="0099017C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>
        <w:t xml:space="preserve">Симон </w:t>
      </w:r>
      <w:proofErr w:type="spellStart"/>
      <w:r>
        <w:t>Грогг</w:t>
      </w:r>
      <w:proofErr w:type="spellEnd"/>
      <w:r>
        <w:t xml:space="preserve"> (</w:t>
      </w:r>
      <w:proofErr w:type="spellStart"/>
      <w:r>
        <w:t>Simone</w:t>
      </w:r>
      <w:proofErr w:type="spellEnd"/>
      <w:r>
        <w:t xml:space="preserve"> </w:t>
      </w:r>
      <w:proofErr w:type="spellStart"/>
      <w:r>
        <w:t>Grogg</w:t>
      </w:r>
      <w:proofErr w:type="spellEnd"/>
      <w:r>
        <w:t>)</w:t>
      </w:r>
    </w:p>
    <w:p w14:paraId="3754A0A1" w14:textId="63EA89F0" w:rsidR="0099017C" w:rsidRPr="0099017C" w:rsidRDefault="0099017C" w:rsidP="0099017C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>
        <w:t xml:space="preserve">Специалист </w:t>
      </w:r>
      <w:proofErr w:type="spellStart"/>
      <w:r>
        <w:t>MarCom</w:t>
      </w:r>
      <w:proofErr w:type="spellEnd"/>
      <w:r>
        <w:t xml:space="preserve"> по установкам</w:t>
      </w:r>
    </w:p>
    <w:p w14:paraId="44A30619" w14:textId="0C201BF6" w:rsidR="0099017C" w:rsidRPr="00141451" w:rsidRDefault="0099017C" w:rsidP="0099017C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proofErr w:type="spellStart"/>
      <w:r>
        <w:t>Ammann</w:t>
      </w:r>
      <w:proofErr w:type="spellEnd"/>
      <w:r>
        <w:t xml:space="preserve"> </w:t>
      </w:r>
      <w:proofErr w:type="spellStart"/>
      <w:r>
        <w:t>Switzerland</w:t>
      </w:r>
      <w:proofErr w:type="spellEnd"/>
      <w:r>
        <w:t xml:space="preserve"> </w:t>
      </w:r>
      <w:proofErr w:type="spellStart"/>
      <w:r>
        <w:t>Ltd</w:t>
      </w:r>
      <w:proofErr w:type="spellEnd"/>
    </w:p>
    <w:p w14:paraId="3D2DBD1B" w14:textId="34654225" w:rsidR="0099017C" w:rsidRPr="00141451" w:rsidRDefault="0099017C" w:rsidP="0099017C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proofErr w:type="spellStart"/>
      <w:r>
        <w:t>Eisenbahnstrasse</w:t>
      </w:r>
      <w:proofErr w:type="spellEnd"/>
      <w:r>
        <w:t xml:space="preserve"> 25</w:t>
      </w:r>
    </w:p>
    <w:p w14:paraId="1EBC8E5A" w14:textId="4BD4834C" w:rsidR="0099017C" w:rsidRPr="00141451" w:rsidRDefault="0099017C" w:rsidP="0099017C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>
        <w:t>4900 Langenthal</w:t>
      </w:r>
    </w:p>
    <w:p w14:paraId="42ADC87E" w14:textId="3929FED4" w:rsidR="0099017C" w:rsidRPr="00141451" w:rsidRDefault="0099017C" w:rsidP="0099017C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>
        <w:t>+41 62 916 61 61</w:t>
      </w:r>
    </w:p>
    <w:p w14:paraId="1FF173A6" w14:textId="38222AB9" w:rsidR="0099017C" w:rsidRPr="00141451" w:rsidRDefault="0099017C" w:rsidP="0099017C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>
        <w:t>simone.grogg@ammmann-group.com</w:t>
      </w:r>
    </w:p>
    <w:p w14:paraId="4C2E6755" w14:textId="77777777" w:rsidR="0099017C" w:rsidRPr="00141451" w:rsidRDefault="0099017C" w:rsidP="0099017C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  <w:lang w:val="de-DE"/>
        </w:rPr>
      </w:pPr>
    </w:p>
    <w:p w14:paraId="11CDBA13" w14:textId="77777777" w:rsidR="0099017C" w:rsidRPr="00141451" w:rsidRDefault="0099017C" w:rsidP="0007165E">
      <w:pPr>
        <w:spacing w:line="288" w:lineRule="auto"/>
        <w:rPr>
          <w:rFonts w:cs="Arial"/>
          <w:b/>
          <w:color w:val="000000"/>
          <w:szCs w:val="24"/>
          <w:lang w:val="de-DE"/>
        </w:rPr>
      </w:pPr>
    </w:p>
    <w:p w14:paraId="1DEAEDA7" w14:textId="77777777" w:rsidR="0007165E" w:rsidRPr="00141451" w:rsidRDefault="008975CA" w:rsidP="0007165E">
      <w:pPr>
        <w:spacing w:line="288" w:lineRule="auto"/>
        <w:rPr>
          <w:rFonts w:cs="Arial"/>
          <w:b/>
          <w:color w:val="000000"/>
          <w:szCs w:val="24"/>
        </w:rPr>
      </w:pPr>
      <w:r>
        <w:rPr>
          <w:b/>
          <w:color w:val="000000"/>
          <w:szCs w:val="24"/>
        </w:rPr>
        <w:t>О компании Ammann</w:t>
      </w:r>
    </w:p>
    <w:p w14:paraId="58ABD5EA" w14:textId="77777777" w:rsidR="0007165E" w:rsidRPr="00561F3D" w:rsidRDefault="0007165E" w:rsidP="0007165E">
      <w:pPr>
        <w:spacing w:line="288" w:lineRule="auto"/>
        <w:rPr>
          <w:rFonts w:cs="Arial"/>
          <w:szCs w:val="24"/>
        </w:rPr>
      </w:pPr>
      <w:r>
        <w:t xml:space="preserve">Компания Ammann уже на протяжении шести поколений остается семейным предприятием, производящим </w:t>
      </w:r>
      <w:proofErr w:type="spellStart"/>
      <w:r>
        <w:t>асфальто</w:t>
      </w:r>
      <w:proofErr w:type="spellEnd"/>
      <w:r>
        <w:t xml:space="preserve">- и бетоносмесительные заводы, уплотняющие машины и </w:t>
      </w:r>
      <w:proofErr w:type="spellStart"/>
      <w:r>
        <w:t>асфальтоукладчики</w:t>
      </w:r>
      <w:proofErr w:type="spellEnd"/>
      <w:r>
        <w:t xml:space="preserve"> на девяти производственных площадках в Европе, Китае, Индии и Бразилии. Основной специализацией компании является дорожное строительство и транспортная инфраструктура. Более подробные сведения представлены на сайте </w:t>
      </w:r>
      <w:hyperlink r:id="rId10" w:history="1">
        <w:r>
          <w:t>www.ammann-group.com</w:t>
        </w:r>
      </w:hyperlink>
      <w:r>
        <w:t>.</w:t>
      </w:r>
    </w:p>
    <w:p w14:paraId="533A5F54" w14:textId="77777777" w:rsidR="00006FE2" w:rsidRDefault="00006FE2" w:rsidP="0007165E">
      <w:pPr>
        <w:pStyle w:val="Contact"/>
        <w:ind w:left="0" w:firstLine="0"/>
      </w:pPr>
    </w:p>
    <w:sectPr w:rsidR="00006FE2" w:rsidSect="00FC43B4">
      <w:headerReference w:type="default" r:id="rId11"/>
      <w:footerReference w:type="default" r:id="rId12"/>
      <w:pgSz w:w="11907" w:h="16839" w:code="9"/>
      <w:pgMar w:top="2552" w:right="1021" w:bottom="1418" w:left="1985" w:header="709" w:footer="5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64FFA7" w14:textId="77777777" w:rsidR="00051FD8" w:rsidRDefault="00051FD8" w:rsidP="0007165E">
      <w:pPr>
        <w:spacing w:line="240" w:lineRule="auto"/>
      </w:pPr>
      <w:r>
        <w:separator/>
      </w:r>
    </w:p>
  </w:endnote>
  <w:endnote w:type="continuationSeparator" w:id="0">
    <w:p w14:paraId="20D4E4E1" w14:textId="77777777" w:rsidR="00051FD8" w:rsidRDefault="00051FD8" w:rsidP="000716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4D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150EA6" w14:textId="77777777" w:rsidR="00FC43B4" w:rsidRPr="00FC43B4" w:rsidRDefault="00FC43B4" w:rsidP="00FC43B4">
    <w:pPr>
      <w:pStyle w:val="Footer"/>
      <w:rPr>
        <w:sz w:val="14"/>
        <w:szCs w:val="14"/>
      </w:rPr>
    </w:pPr>
    <w:r>
      <w:rPr>
        <w:sz w:val="14"/>
        <w:szCs w:val="14"/>
      </w:rPr>
      <w:t>С дополнительной информацией о продукции и услугах можно ознакомиться на веб-сайте www.ammann-group.com.</w:t>
    </w:r>
  </w:p>
  <w:p w14:paraId="23DFE833" w14:textId="77777777" w:rsidR="00FC43B4" w:rsidRPr="00FC43B4" w:rsidRDefault="00FC43B4" w:rsidP="00FC43B4">
    <w:pPr>
      <w:pStyle w:val="Footer"/>
      <w:rPr>
        <w:sz w:val="14"/>
        <w:szCs w:val="14"/>
      </w:rPr>
    </w:pPr>
    <w:r>
      <w:rPr>
        <w:sz w:val="14"/>
        <w:szCs w:val="14"/>
      </w:rPr>
      <w:t>Технические характеристики могут изменяться.</w:t>
    </w:r>
  </w:p>
  <w:p w14:paraId="5FDBA399" w14:textId="3B1435B6" w:rsidR="00FC43B4" w:rsidRPr="00FC43B4" w:rsidRDefault="007D53F7" w:rsidP="00FC43B4">
    <w:pPr>
      <w:pStyle w:val="Footer"/>
      <w:rPr>
        <w:sz w:val="14"/>
        <w:szCs w:val="14"/>
      </w:rPr>
    </w:pPr>
    <w:r>
      <w:rPr>
        <w:sz w:val="14"/>
        <w:szCs w:val="14"/>
      </w:rPr>
      <w:t>PJR-1659-00-</w:t>
    </w:r>
    <w:r w:rsidR="002029F5">
      <w:rPr>
        <w:sz w:val="14"/>
        <w:szCs w:val="14"/>
      </w:rPr>
      <w:t>RU</w:t>
    </w:r>
    <w:r>
      <w:rPr>
        <w:sz w:val="14"/>
        <w:szCs w:val="14"/>
      </w:rPr>
      <w:t xml:space="preserve"> | © </w:t>
    </w:r>
    <w:proofErr w:type="spellStart"/>
    <w:r>
      <w:rPr>
        <w:sz w:val="14"/>
        <w:szCs w:val="14"/>
      </w:rPr>
      <w:t>Ammann</w:t>
    </w:r>
    <w:proofErr w:type="spellEnd"/>
    <w:r>
      <w:rPr>
        <w:sz w:val="14"/>
        <w:szCs w:val="14"/>
      </w:rPr>
      <w:t xml:space="preserve"> </w:t>
    </w:r>
    <w:proofErr w:type="spellStart"/>
    <w:r>
      <w:rPr>
        <w:sz w:val="14"/>
        <w:szCs w:val="14"/>
      </w:rPr>
      <w:t>Group</w:t>
    </w:r>
    <w:proofErr w:type="spellEnd"/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E79E9A" w14:textId="77777777" w:rsidR="00051FD8" w:rsidRDefault="00051FD8" w:rsidP="0007165E">
      <w:pPr>
        <w:spacing w:line="240" w:lineRule="auto"/>
      </w:pPr>
      <w:r>
        <w:separator/>
      </w:r>
    </w:p>
  </w:footnote>
  <w:footnote w:type="continuationSeparator" w:id="0">
    <w:p w14:paraId="466871DF" w14:textId="77777777" w:rsidR="00051FD8" w:rsidRDefault="00051FD8" w:rsidP="0007165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2CF57F" w14:textId="77777777" w:rsidR="0007165E" w:rsidRDefault="0007165E">
    <w:pPr>
      <w:pStyle w:val="Header"/>
    </w:pPr>
    <w:r w:rsidRPr="00561F3D">
      <w:rPr>
        <w:noProof/>
        <w:lang w:val="en-US" w:eastAsia="en-US"/>
      </w:rPr>
      <w:drawing>
        <wp:anchor distT="0" distB="0" distL="114300" distR="114300" simplePos="0" relativeHeight="251659264" behindDoc="1" locked="1" layoutInCell="1" allowOverlap="1" wp14:anchorId="559A2D5A" wp14:editId="16CAB83B">
          <wp:simplePos x="0" y="0"/>
          <wp:positionH relativeFrom="page">
            <wp:posOffset>-2540</wp:posOffset>
          </wp:positionH>
          <wp:positionV relativeFrom="page">
            <wp:posOffset>0</wp:posOffset>
          </wp:positionV>
          <wp:extent cx="7562850" cy="914400"/>
          <wp:effectExtent l="0" t="0" r="0" b="0"/>
          <wp:wrapNone/>
          <wp:docPr id="2" name="8a23a378-6017-460a-88a2-ad3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0" cy="91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F326723"/>
    <w:multiLevelType w:val="multilevel"/>
    <w:tmpl w:val="49EEC4F8"/>
    <w:name w:val="2012010218384897461806"/>
    <w:lvl w:ilvl="0">
      <w:start w:val="1"/>
      <w:numFmt w:val="bullet"/>
      <w:pStyle w:val="ListWithSymbols"/>
      <w:lvlText w:val="-"/>
      <w:lvlJc w:val="left"/>
      <w:pPr>
        <w:tabs>
          <w:tab w:val="num" w:pos="0"/>
        </w:tabs>
        <w:ind w:left="284" w:hanging="284"/>
      </w:pPr>
      <w:rPr>
        <w:rFonts w:ascii="Arial" w:hAnsi="Arial" w:hint="default"/>
      </w:rPr>
    </w:lvl>
    <w:lvl w:ilvl="1">
      <w:start w:val="1"/>
      <w:numFmt w:val="bullet"/>
      <w:lvlRestart w:val="0"/>
      <w:lvlText w:val="-"/>
      <w:lvlJc w:val="left"/>
      <w:pPr>
        <w:tabs>
          <w:tab w:val="num" w:pos="567"/>
        </w:tabs>
        <w:ind w:left="567" w:hanging="283"/>
      </w:pPr>
      <w:rPr>
        <w:rFonts w:ascii="Arial" w:hAnsi="Arial" w:hint="default"/>
      </w:rPr>
    </w:lvl>
    <w:lvl w:ilvl="2">
      <w:start w:val="1"/>
      <w:numFmt w:val="bullet"/>
      <w:lvlRestart w:val="0"/>
      <w:lvlText w:val="-"/>
      <w:lvlJc w:val="left"/>
      <w:pPr>
        <w:tabs>
          <w:tab w:val="num" w:pos="851"/>
        </w:tabs>
        <w:ind w:left="851" w:hanging="284"/>
      </w:pPr>
      <w:rPr>
        <w:rFonts w:ascii="Arial" w:hAnsi="Arial" w:hint="default"/>
      </w:rPr>
    </w:lvl>
    <w:lvl w:ilvl="3">
      <w:start w:val="1"/>
      <w:numFmt w:val="bullet"/>
      <w:lvlRestart w:val="0"/>
      <w:lvlText w:val="-"/>
      <w:lvlJc w:val="left"/>
      <w:pPr>
        <w:tabs>
          <w:tab w:val="num" w:pos="1134"/>
        </w:tabs>
        <w:ind w:left="1134" w:hanging="283"/>
      </w:pPr>
      <w:rPr>
        <w:rFonts w:ascii="Arial" w:hAnsi="Arial" w:hint="default"/>
      </w:rPr>
    </w:lvl>
    <w:lvl w:ilvl="4">
      <w:start w:val="1"/>
      <w:numFmt w:val="bullet"/>
      <w:lvlRestart w:val="0"/>
      <w:lvlText w:val="-"/>
      <w:lvlJc w:val="left"/>
      <w:pPr>
        <w:tabs>
          <w:tab w:val="num" w:pos="1418"/>
        </w:tabs>
        <w:ind w:left="1418" w:hanging="284"/>
      </w:pPr>
      <w:rPr>
        <w:rFonts w:ascii="Arial" w:hAnsi="Arial" w:hint="default"/>
      </w:rPr>
    </w:lvl>
    <w:lvl w:ilvl="5">
      <w:start w:val="1"/>
      <w:numFmt w:val="bullet"/>
      <w:lvlText w:val="-"/>
      <w:lvlJc w:val="left"/>
      <w:pPr>
        <w:tabs>
          <w:tab w:val="num" w:pos="1701"/>
        </w:tabs>
        <w:ind w:left="1701" w:hanging="283"/>
      </w:pPr>
      <w:rPr>
        <w:rFonts w:ascii="Arial" w:hAnsi="Arial" w:hint="default"/>
      </w:rPr>
    </w:lvl>
    <w:lvl w:ilvl="6">
      <w:start w:val="1"/>
      <w:numFmt w:val="bullet"/>
      <w:lvlText w:val="-"/>
      <w:lvlJc w:val="left"/>
      <w:pPr>
        <w:tabs>
          <w:tab w:val="num" w:pos="1985"/>
        </w:tabs>
        <w:ind w:left="1985" w:hanging="284"/>
      </w:pPr>
      <w:rPr>
        <w:rFonts w:ascii="Arial" w:hAnsi="Arial" w:hint="default"/>
      </w:rPr>
    </w:lvl>
    <w:lvl w:ilvl="7">
      <w:start w:val="1"/>
      <w:numFmt w:val="bullet"/>
      <w:lvlText w:val="-"/>
      <w:lvlJc w:val="left"/>
      <w:pPr>
        <w:tabs>
          <w:tab w:val="num" w:pos="2268"/>
        </w:tabs>
        <w:ind w:left="2268" w:hanging="283"/>
      </w:pPr>
      <w:rPr>
        <w:rFonts w:ascii="Arial" w:hAnsi="Arial" w:hint="default"/>
      </w:rPr>
    </w:lvl>
    <w:lvl w:ilvl="8">
      <w:start w:val="1"/>
      <w:numFmt w:val="bullet"/>
      <w:lvlText w:val="-"/>
      <w:lvlJc w:val="left"/>
      <w:pPr>
        <w:tabs>
          <w:tab w:val="num" w:pos="2552"/>
        </w:tabs>
        <w:ind w:left="2552" w:hanging="284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65E"/>
    <w:rsid w:val="00006FE2"/>
    <w:rsid w:val="00036125"/>
    <w:rsid w:val="00051FD8"/>
    <w:rsid w:val="0007165E"/>
    <w:rsid w:val="000C7F78"/>
    <w:rsid w:val="000F676D"/>
    <w:rsid w:val="00141451"/>
    <w:rsid w:val="00194AB3"/>
    <w:rsid w:val="002029F5"/>
    <w:rsid w:val="00266FCA"/>
    <w:rsid w:val="0027068A"/>
    <w:rsid w:val="002C6330"/>
    <w:rsid w:val="002F2E36"/>
    <w:rsid w:val="002F340A"/>
    <w:rsid w:val="00401B68"/>
    <w:rsid w:val="004115CF"/>
    <w:rsid w:val="00425AD7"/>
    <w:rsid w:val="00426799"/>
    <w:rsid w:val="004829B0"/>
    <w:rsid w:val="00484823"/>
    <w:rsid w:val="004B260C"/>
    <w:rsid w:val="004B36A8"/>
    <w:rsid w:val="00533A30"/>
    <w:rsid w:val="005B2AB9"/>
    <w:rsid w:val="005E7CE4"/>
    <w:rsid w:val="00691366"/>
    <w:rsid w:val="00737DDC"/>
    <w:rsid w:val="00793D31"/>
    <w:rsid w:val="007972C6"/>
    <w:rsid w:val="007D37EB"/>
    <w:rsid w:val="007D53F7"/>
    <w:rsid w:val="00810058"/>
    <w:rsid w:val="008126A2"/>
    <w:rsid w:val="008212B4"/>
    <w:rsid w:val="00861E1F"/>
    <w:rsid w:val="0086605F"/>
    <w:rsid w:val="008975CA"/>
    <w:rsid w:val="008F4B41"/>
    <w:rsid w:val="0099017C"/>
    <w:rsid w:val="009A5149"/>
    <w:rsid w:val="00A43C77"/>
    <w:rsid w:val="00AA727A"/>
    <w:rsid w:val="00AD46B2"/>
    <w:rsid w:val="00B85013"/>
    <w:rsid w:val="00BD5CBB"/>
    <w:rsid w:val="00C111D2"/>
    <w:rsid w:val="00CD2946"/>
    <w:rsid w:val="00D103B9"/>
    <w:rsid w:val="00D73CBC"/>
    <w:rsid w:val="00D81AA4"/>
    <w:rsid w:val="00DB130B"/>
    <w:rsid w:val="00E22436"/>
    <w:rsid w:val="00F950CA"/>
    <w:rsid w:val="00FB6DBE"/>
    <w:rsid w:val="00FC4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AF7FC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nhideWhenUsed/>
    <w:rsid w:val="0007165E"/>
    <w:pPr>
      <w:spacing w:after="0" w:line="280" w:lineRule="atLeast"/>
    </w:pPr>
    <w:rPr>
      <w:rFonts w:ascii="Arial" w:eastAsia="Times New Roman" w:hAnsi="Arial" w:cs="Times New Roman"/>
      <w:sz w:val="20"/>
      <w:szCs w:val="20"/>
      <w:lang w:eastAsia="de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165E"/>
    <w:pPr>
      <w:tabs>
        <w:tab w:val="center" w:pos="4703"/>
        <w:tab w:val="right" w:pos="94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165E"/>
  </w:style>
  <w:style w:type="paragraph" w:styleId="Footer">
    <w:name w:val="footer"/>
    <w:basedOn w:val="Normal"/>
    <w:link w:val="FooterChar"/>
    <w:uiPriority w:val="99"/>
    <w:unhideWhenUsed/>
    <w:rsid w:val="0007165E"/>
    <w:pPr>
      <w:tabs>
        <w:tab w:val="center" w:pos="4703"/>
        <w:tab w:val="right" w:pos="94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165E"/>
  </w:style>
  <w:style w:type="paragraph" w:customStyle="1" w:styleId="Contact">
    <w:name w:val="Contact"/>
    <w:basedOn w:val="Normal"/>
    <w:rsid w:val="0007165E"/>
    <w:pPr>
      <w:tabs>
        <w:tab w:val="right" w:pos="1304"/>
        <w:tab w:val="left" w:pos="1418"/>
        <w:tab w:val="right" w:pos="5273"/>
      </w:tabs>
      <w:spacing w:line="180" w:lineRule="atLeast"/>
      <w:ind w:left="1418" w:hanging="1418"/>
    </w:pPr>
    <w:rPr>
      <w:sz w:val="14"/>
    </w:rPr>
  </w:style>
  <w:style w:type="paragraph" w:customStyle="1" w:styleId="DocumentType">
    <w:name w:val="DocumentType"/>
    <w:basedOn w:val="Normal"/>
    <w:rsid w:val="0007165E"/>
    <w:pPr>
      <w:spacing w:after="280"/>
    </w:pPr>
    <w:rPr>
      <w:b/>
    </w:rPr>
  </w:style>
  <w:style w:type="table" w:styleId="TableGrid">
    <w:name w:val="Table Grid"/>
    <w:basedOn w:val="TableNormal"/>
    <w:rsid w:val="0007165E"/>
    <w:pPr>
      <w:spacing w:after="0" w:line="240" w:lineRule="auto"/>
    </w:pPr>
    <w:rPr>
      <w:rFonts w:ascii="Verdana" w:eastAsia="Times New Roman" w:hAnsi="Verdana" w:cs="Times New Roman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57" w:type="dxa"/>
        <w:bottom w:w="0" w:type="dxa"/>
        <w:right w:w="57" w:type="dxa"/>
      </w:tblCellMar>
    </w:tblPr>
  </w:style>
  <w:style w:type="paragraph" w:customStyle="1" w:styleId="ListWithSymbols">
    <w:name w:val="ListWithSymbols"/>
    <w:basedOn w:val="Normal"/>
    <w:rsid w:val="0007165E"/>
    <w:pPr>
      <w:numPr>
        <w:numId w:val="1"/>
      </w:numPr>
    </w:pPr>
  </w:style>
  <w:style w:type="paragraph" w:styleId="BodyText">
    <w:name w:val="Body Text"/>
    <w:basedOn w:val="Normal"/>
    <w:link w:val="BodyTextChar"/>
    <w:qFormat/>
    <w:rsid w:val="0007165E"/>
  </w:style>
  <w:style w:type="character" w:customStyle="1" w:styleId="BodyTextChar">
    <w:name w:val="Body Text Char"/>
    <w:basedOn w:val="DefaultParagraphFont"/>
    <w:link w:val="BodyText"/>
    <w:rsid w:val="0007165E"/>
    <w:rPr>
      <w:rFonts w:ascii="Arial" w:eastAsia="Times New Roman" w:hAnsi="Arial" w:cs="Times New Roman"/>
      <w:sz w:val="20"/>
      <w:szCs w:val="20"/>
      <w:lang w:val="ru-RU" w:eastAsia="de-C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165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165E"/>
    <w:rPr>
      <w:rFonts w:ascii="Tahoma" w:eastAsia="Times New Roman" w:hAnsi="Tahoma" w:cs="Tahoma"/>
      <w:sz w:val="16"/>
      <w:szCs w:val="16"/>
      <w:lang w:val="ru-RU"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image" Target="media/image3.jpeg"/><Relationship Id="rId10" Type="http://schemas.openxmlformats.org/officeDocument/2006/relationships/hyperlink" Target="http://www.ammann-group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806</Words>
  <Characters>4598</Characters>
  <Application>Microsoft Macintosh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Ammann Schweiz AG</Company>
  <LinksUpToDate>false</LinksUpToDate>
  <CharactersWithSpaces>5394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Hänggi, Pirmin - HaP</dc:creator>
  <cp:lastModifiedBy>Song, Yik Huey - SYH</cp:lastModifiedBy>
  <cp:revision>3</cp:revision>
  <cp:lastPrinted>2015-09-04T14:07:00Z</cp:lastPrinted>
  <dcterms:created xsi:type="dcterms:W3CDTF">2017-07-24T07:22:00Z</dcterms:created>
  <dcterms:modified xsi:type="dcterms:W3CDTF">2017-07-25T08:47:00Z</dcterms:modified>
</cp:coreProperties>
</file>